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43" w:rsidRPr="00F80A43" w:rsidRDefault="00F80A43" w:rsidP="00F80A43">
      <w:pPr>
        <w:jc w:val="center"/>
        <w:rPr>
          <w:sz w:val="32"/>
          <w:szCs w:val="32"/>
          <w:lang w:val="en-GB"/>
        </w:rPr>
      </w:pPr>
      <w:r>
        <w:rPr>
          <w:noProof/>
          <w:sz w:val="32"/>
          <w:szCs w:val="32"/>
          <w:lang w:val="en-GB"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539496" cy="493776"/>
            <wp:effectExtent l="0" t="0" r="0" b="1905"/>
            <wp:wrapTight wrapText="bothSides">
              <wp:wrapPolygon edited="0">
                <wp:start x="16028" y="0"/>
                <wp:lineTo x="0" y="1668"/>
                <wp:lineTo x="0" y="20849"/>
                <wp:lineTo x="20608" y="20849"/>
                <wp:lineTo x="20608" y="0"/>
                <wp:lineTo x="160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81853371627177650shuttermonkey_Movie_Clapperboard.svg.hi.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5"/>
                        </a:ext>
                      </a:extLst>
                    </a:blip>
                    <a:stretch>
                      <a:fillRect/>
                    </a:stretch>
                  </pic:blipFill>
                  <pic:spPr>
                    <a:xfrm>
                      <a:off x="0" y="0"/>
                      <a:ext cx="539496" cy="493776"/>
                    </a:xfrm>
                    <a:prstGeom prst="rect">
                      <a:avLst/>
                    </a:prstGeom>
                  </pic:spPr>
                </pic:pic>
              </a:graphicData>
            </a:graphic>
          </wp:anchor>
        </w:drawing>
      </w:r>
      <w:r>
        <w:rPr>
          <w:noProof/>
          <w:sz w:val="32"/>
          <w:szCs w:val="32"/>
          <w:lang w:val="en-GB" w:eastAsia="en-GB"/>
        </w:rPr>
        <w:drawing>
          <wp:anchor distT="0" distB="0" distL="114300" distR="114300" simplePos="0" relativeHeight="251658240" behindDoc="1" locked="0" layoutInCell="1" allowOverlap="1">
            <wp:simplePos x="0" y="0"/>
            <wp:positionH relativeFrom="column">
              <wp:posOffset>-304800</wp:posOffset>
            </wp:positionH>
            <wp:positionV relativeFrom="paragraph">
              <wp:posOffset>9525</wp:posOffset>
            </wp:positionV>
            <wp:extent cx="740664" cy="713232"/>
            <wp:effectExtent l="0" t="0" r="2540" b="0"/>
            <wp:wrapTight wrapText="bothSides">
              <wp:wrapPolygon edited="0">
                <wp:start x="10559" y="0"/>
                <wp:lineTo x="3890" y="1154"/>
                <wp:lineTo x="556" y="4039"/>
                <wp:lineTo x="0" y="17311"/>
                <wp:lineTo x="0" y="19042"/>
                <wp:lineTo x="6113" y="20773"/>
                <wp:lineTo x="16672" y="20773"/>
                <wp:lineTo x="16117" y="18465"/>
                <wp:lineTo x="21118" y="13849"/>
                <wp:lineTo x="21118" y="6924"/>
                <wp:lineTo x="16672" y="0"/>
                <wp:lineTo x="105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Fashioned-Film-Camera-Icon.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7"/>
                        </a:ext>
                      </a:extLst>
                    </a:blip>
                    <a:stretch>
                      <a:fillRect/>
                    </a:stretch>
                  </pic:blipFill>
                  <pic:spPr>
                    <a:xfrm>
                      <a:off x="0" y="0"/>
                      <a:ext cx="740664" cy="713232"/>
                    </a:xfrm>
                    <a:prstGeom prst="rect">
                      <a:avLst/>
                    </a:prstGeom>
                  </pic:spPr>
                </pic:pic>
              </a:graphicData>
            </a:graphic>
          </wp:anchor>
        </w:drawing>
      </w:r>
      <w:r w:rsidRPr="00F80A43">
        <w:rPr>
          <w:sz w:val="32"/>
          <w:szCs w:val="32"/>
          <w:lang w:val="en-GB"/>
        </w:rPr>
        <w:t xml:space="preserve">The </w:t>
      </w:r>
      <w:r w:rsidR="004515BC">
        <w:rPr>
          <w:sz w:val="32"/>
          <w:szCs w:val="32"/>
          <w:lang w:val="en-GB"/>
        </w:rPr>
        <w:t xml:space="preserve">Little Savoy </w:t>
      </w:r>
      <w:r w:rsidRPr="00F80A43">
        <w:rPr>
          <w:sz w:val="32"/>
          <w:szCs w:val="32"/>
          <w:lang w:val="en-GB"/>
        </w:rPr>
        <w:t xml:space="preserve">Community </w:t>
      </w:r>
      <w:r w:rsidR="004515BC">
        <w:rPr>
          <w:sz w:val="32"/>
          <w:szCs w:val="32"/>
          <w:lang w:val="en-GB"/>
        </w:rPr>
        <w:t>Picture House</w:t>
      </w:r>
      <w:r w:rsidRPr="00F80A43">
        <w:rPr>
          <w:sz w:val="32"/>
          <w:szCs w:val="32"/>
          <w:lang w:val="en-GB"/>
        </w:rPr>
        <w:t xml:space="preserve">, </w:t>
      </w:r>
      <w:r w:rsidR="004515BC">
        <w:rPr>
          <w:sz w:val="32"/>
          <w:szCs w:val="32"/>
          <w:lang w:val="en-GB"/>
        </w:rPr>
        <w:t xml:space="preserve">Robert Street, </w:t>
      </w:r>
      <w:proofErr w:type="spellStart"/>
      <w:r w:rsidR="004515BC">
        <w:rPr>
          <w:sz w:val="32"/>
          <w:szCs w:val="32"/>
          <w:lang w:val="en-GB"/>
        </w:rPr>
        <w:t>Colne</w:t>
      </w:r>
      <w:proofErr w:type="spellEnd"/>
      <w:r w:rsidR="004515BC">
        <w:rPr>
          <w:sz w:val="32"/>
          <w:szCs w:val="32"/>
          <w:lang w:val="en-GB"/>
        </w:rPr>
        <w:t xml:space="preserve"> BB8 0NW</w:t>
      </w:r>
    </w:p>
    <w:p w:rsidR="004D0F24" w:rsidRPr="00D129CC" w:rsidRDefault="004D0F24" w:rsidP="004D0F24">
      <w:pPr>
        <w:widowControl w:val="0"/>
        <w:overflowPunct w:val="0"/>
        <w:autoSpaceDE w:val="0"/>
        <w:autoSpaceDN w:val="0"/>
        <w:adjustRightInd w:val="0"/>
        <w:rPr>
          <w:rFonts w:ascii="Calibri" w:hAnsi="Calibri"/>
          <w:sz w:val="32"/>
          <w:szCs w:val="32"/>
        </w:rPr>
      </w:pPr>
    </w:p>
    <w:p w:rsidR="004D0F24" w:rsidRDefault="004D0F24" w:rsidP="004D0F24">
      <w:pPr>
        <w:widowControl w:val="0"/>
        <w:overflowPunct w:val="0"/>
        <w:autoSpaceDE w:val="0"/>
        <w:autoSpaceDN w:val="0"/>
        <w:adjustRightInd w:val="0"/>
        <w:rPr>
          <w:rFonts w:ascii="Calibri" w:hAnsi="Calibri"/>
          <w:sz w:val="32"/>
          <w:szCs w:val="32"/>
          <w:u w:val="single"/>
        </w:rPr>
      </w:pPr>
      <w:r w:rsidRPr="00D129CC">
        <w:rPr>
          <w:rFonts w:ascii="Calibri" w:hAnsi="Calibri"/>
          <w:sz w:val="32"/>
          <w:szCs w:val="32"/>
          <w:u w:val="single"/>
        </w:rPr>
        <w:t>Constitution</w:t>
      </w:r>
      <w:r>
        <w:rPr>
          <w:rFonts w:ascii="Calibri" w:hAnsi="Calibri"/>
          <w:sz w:val="32"/>
          <w:szCs w:val="32"/>
          <w:u w:val="single"/>
        </w:rPr>
        <w:t xml:space="preserve"> </w:t>
      </w:r>
      <w:proofErr w:type="gramStart"/>
      <w:r>
        <w:rPr>
          <w:rFonts w:ascii="Calibri" w:hAnsi="Calibri"/>
          <w:sz w:val="32"/>
          <w:szCs w:val="32"/>
          <w:u w:val="single"/>
        </w:rPr>
        <w:t>Policy  Version</w:t>
      </w:r>
      <w:proofErr w:type="gramEnd"/>
      <w:r>
        <w:rPr>
          <w:rFonts w:ascii="Calibri" w:hAnsi="Calibri"/>
          <w:sz w:val="32"/>
          <w:szCs w:val="32"/>
          <w:u w:val="single"/>
        </w:rPr>
        <w:t xml:space="preserve"> 01</w:t>
      </w:r>
    </w:p>
    <w:p w:rsidR="004D0F24" w:rsidRPr="00D129CC" w:rsidRDefault="004D0F24" w:rsidP="004D0F24">
      <w:pPr>
        <w:widowControl w:val="0"/>
        <w:overflowPunct w:val="0"/>
        <w:autoSpaceDE w:val="0"/>
        <w:autoSpaceDN w:val="0"/>
        <w:adjustRightInd w:val="0"/>
        <w:rPr>
          <w:rFonts w:ascii="Calibri" w:hAnsi="Calibri"/>
          <w:sz w:val="32"/>
          <w:szCs w:val="32"/>
          <w:u w:val="single"/>
        </w:rPr>
      </w:pPr>
      <w:bookmarkStart w:id="0" w:name="_GoBack"/>
      <w:bookmarkEnd w:id="0"/>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1. OBJECTS</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The objects for The </w:t>
      </w:r>
      <w:r w:rsidR="00FA2414">
        <w:rPr>
          <w:rFonts w:ascii="Calibri" w:hAnsi="Calibri"/>
          <w:sz w:val="28"/>
          <w:szCs w:val="28"/>
        </w:rPr>
        <w:t xml:space="preserve">Little Savoy </w:t>
      </w:r>
      <w:r w:rsidRPr="004850AF">
        <w:rPr>
          <w:rFonts w:ascii="Calibri" w:hAnsi="Calibri"/>
          <w:sz w:val="28"/>
          <w:szCs w:val="28"/>
        </w:rPr>
        <w:t xml:space="preserve">Community </w:t>
      </w:r>
      <w:r w:rsidR="00FA2414">
        <w:rPr>
          <w:rFonts w:ascii="Calibri" w:hAnsi="Calibri"/>
          <w:sz w:val="28"/>
          <w:szCs w:val="28"/>
        </w:rPr>
        <w:t>Picture House ar</w:t>
      </w:r>
      <w:r w:rsidRPr="004850AF">
        <w:rPr>
          <w:rFonts w:ascii="Calibri" w:hAnsi="Calibri"/>
          <w:sz w:val="28"/>
          <w:szCs w:val="28"/>
        </w:rPr>
        <w:t>e:</w:t>
      </w:r>
    </w:p>
    <w:p w:rsidR="004D0F24"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To provide a community film showing for members of the public.</w:t>
      </w:r>
      <w:r>
        <w:rPr>
          <w:rFonts w:ascii="Calibri" w:hAnsi="Calibri"/>
          <w:sz w:val="28"/>
          <w:szCs w:val="28"/>
        </w:rPr>
        <w:t xml:space="preserve">  </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2. MEMBERSHIP</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Membership of the </w:t>
      </w:r>
      <w:r w:rsidR="00FA2414">
        <w:rPr>
          <w:rFonts w:ascii="Calibri" w:hAnsi="Calibri"/>
          <w:sz w:val="28"/>
          <w:szCs w:val="28"/>
        </w:rPr>
        <w:t xml:space="preserve">Little Savoy </w:t>
      </w:r>
      <w:r w:rsidRPr="004850AF">
        <w:rPr>
          <w:rFonts w:ascii="Calibri" w:hAnsi="Calibri"/>
          <w:sz w:val="28"/>
          <w:szCs w:val="28"/>
        </w:rPr>
        <w:t xml:space="preserve">Community </w:t>
      </w:r>
      <w:r w:rsidR="00FA2414">
        <w:rPr>
          <w:rFonts w:ascii="Calibri" w:hAnsi="Calibri"/>
          <w:sz w:val="28"/>
          <w:szCs w:val="28"/>
        </w:rPr>
        <w:t>Picture House</w:t>
      </w:r>
      <w:r w:rsidRPr="004850AF">
        <w:rPr>
          <w:rFonts w:ascii="Calibri" w:hAnsi="Calibri"/>
          <w:sz w:val="28"/>
          <w:szCs w:val="28"/>
        </w:rPr>
        <w:t xml:space="preserve"> Committee is open to any person interested in furthering the objectives of the group as listed in clause 1.</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3. OFFICERS OF THE ORGANISATION</w:t>
      </w:r>
    </w:p>
    <w:p w:rsidR="00FA2414"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The Officers shall consist of a Chairperson, Secretary and Treasurer, elected from interested parties at the Annual General Meeting. </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There shall be at least 5 and no more than 11 members of the Committee.</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4. MEETINGS</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4.1 Meetings of the committee shall take place from time to time as is necessary to conduct the business of the </w:t>
      </w:r>
      <w:proofErr w:type="spellStart"/>
      <w:r w:rsidRPr="004850AF">
        <w:rPr>
          <w:rFonts w:ascii="Calibri" w:hAnsi="Calibri"/>
          <w:sz w:val="28"/>
          <w:szCs w:val="28"/>
        </w:rPr>
        <w:t>organisation</w:t>
      </w:r>
      <w:proofErr w:type="spellEnd"/>
      <w:r w:rsidRPr="004850AF">
        <w:rPr>
          <w:rFonts w:ascii="Calibri" w:hAnsi="Calibri"/>
          <w:sz w:val="28"/>
          <w:szCs w:val="28"/>
        </w:rPr>
        <w:t>.</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4.2 A quorum shall be not less than 60% of the committee members of the </w:t>
      </w:r>
      <w:proofErr w:type="spellStart"/>
      <w:r w:rsidRPr="004850AF">
        <w:rPr>
          <w:rFonts w:ascii="Calibri" w:hAnsi="Calibri"/>
          <w:sz w:val="28"/>
          <w:szCs w:val="28"/>
        </w:rPr>
        <w:t>organisation</w:t>
      </w:r>
      <w:proofErr w:type="spellEnd"/>
      <w:r w:rsidRPr="004850AF">
        <w:rPr>
          <w:rFonts w:ascii="Calibri" w:hAnsi="Calibri"/>
          <w:sz w:val="28"/>
          <w:szCs w:val="28"/>
        </w:rPr>
        <w:t xml:space="preserve"> and a minimum of 4</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4.3 Voting shall be by simple majority, the Chairperson having a second (casting) vote in the event of a tie.</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4.4 Minutes of each meeting shall be kept.</w:t>
      </w:r>
    </w:p>
    <w:p w:rsidR="004D0F24" w:rsidRPr="004850AF" w:rsidRDefault="004D0F24" w:rsidP="004D0F24">
      <w:pPr>
        <w:widowControl w:val="0"/>
        <w:overflowPunct w:val="0"/>
        <w:autoSpaceDE w:val="0"/>
        <w:autoSpaceDN w:val="0"/>
        <w:adjustRightInd w:val="0"/>
        <w:rPr>
          <w:rFonts w:ascii="Calibri" w:hAnsi="Calibri"/>
          <w:sz w:val="28"/>
          <w:szCs w:val="28"/>
        </w:rPr>
      </w:pPr>
    </w:p>
    <w:p w:rsidR="00FA2414"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4.5 A General Meeting shall be held once a year to receive the Treasurer’s Report and the </w:t>
      </w:r>
      <w:r>
        <w:rPr>
          <w:rFonts w:ascii="Calibri" w:hAnsi="Calibri"/>
          <w:sz w:val="28"/>
          <w:szCs w:val="28"/>
        </w:rPr>
        <w:t>independently examined accounts and review the policies and procedures of</w:t>
      </w:r>
    </w:p>
    <w:p w:rsidR="004D0F24" w:rsidRPr="004850AF" w:rsidRDefault="004D0F24" w:rsidP="004D0F24">
      <w:pPr>
        <w:widowControl w:val="0"/>
        <w:overflowPunct w:val="0"/>
        <w:autoSpaceDE w:val="0"/>
        <w:autoSpaceDN w:val="0"/>
        <w:adjustRightInd w:val="0"/>
        <w:rPr>
          <w:rFonts w:ascii="Calibri" w:hAnsi="Calibri"/>
          <w:sz w:val="28"/>
          <w:szCs w:val="28"/>
        </w:rPr>
      </w:pPr>
      <w:proofErr w:type="gramStart"/>
      <w:r>
        <w:rPr>
          <w:rFonts w:ascii="Calibri" w:hAnsi="Calibri"/>
          <w:sz w:val="28"/>
          <w:szCs w:val="28"/>
        </w:rPr>
        <w:t xml:space="preserve">The </w:t>
      </w:r>
      <w:r w:rsidR="00FA2414">
        <w:rPr>
          <w:rFonts w:ascii="Calibri" w:hAnsi="Calibri"/>
          <w:sz w:val="28"/>
          <w:szCs w:val="28"/>
        </w:rPr>
        <w:t xml:space="preserve">Little Savoy </w:t>
      </w:r>
      <w:r>
        <w:rPr>
          <w:rFonts w:ascii="Calibri" w:hAnsi="Calibri"/>
          <w:sz w:val="28"/>
          <w:szCs w:val="28"/>
        </w:rPr>
        <w:t xml:space="preserve">Community </w:t>
      </w:r>
      <w:r w:rsidR="00FA2414">
        <w:rPr>
          <w:rFonts w:ascii="Calibri" w:hAnsi="Calibri"/>
          <w:sz w:val="28"/>
          <w:szCs w:val="28"/>
        </w:rPr>
        <w:t>Picture House</w:t>
      </w:r>
      <w:r>
        <w:rPr>
          <w:rFonts w:ascii="Calibri" w:hAnsi="Calibri"/>
          <w:sz w:val="28"/>
          <w:szCs w:val="28"/>
        </w:rPr>
        <w:t>.</w:t>
      </w:r>
      <w:proofErr w:type="gramEnd"/>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4.6 Additional committee members may be co-opted as necessary up to a maximum of one third</w:t>
      </w:r>
      <w:r>
        <w:rPr>
          <w:rFonts w:ascii="Calibri" w:hAnsi="Calibri"/>
          <w:sz w:val="28"/>
          <w:szCs w:val="28"/>
        </w:rPr>
        <w:t xml:space="preserve"> of the number on the committee.</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5. FINANCE</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5.1 A bank account shall be opened in the name of “The </w:t>
      </w:r>
      <w:r w:rsidR="00FA2414">
        <w:rPr>
          <w:rFonts w:ascii="Calibri" w:hAnsi="Calibri"/>
          <w:sz w:val="28"/>
          <w:szCs w:val="28"/>
        </w:rPr>
        <w:t xml:space="preserve">Little Savoy </w:t>
      </w:r>
      <w:r w:rsidRPr="004850AF">
        <w:rPr>
          <w:rFonts w:ascii="Calibri" w:hAnsi="Calibri"/>
          <w:sz w:val="28"/>
          <w:szCs w:val="28"/>
        </w:rPr>
        <w:t xml:space="preserve">Community </w:t>
      </w:r>
      <w:r w:rsidR="00FA2414">
        <w:rPr>
          <w:rFonts w:ascii="Calibri" w:hAnsi="Calibri"/>
          <w:sz w:val="28"/>
          <w:szCs w:val="28"/>
        </w:rPr>
        <w:t>Picture House</w:t>
      </w:r>
      <w:r w:rsidRPr="004850AF">
        <w:rPr>
          <w:rFonts w:ascii="Calibri" w:hAnsi="Calibri"/>
          <w:sz w:val="28"/>
          <w:szCs w:val="28"/>
        </w:rPr>
        <w:t>”</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5.2 At least two signatures shall be required to approve expenditure from any of the 3 Officers</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5.3 All financial transactions will be in accordance with the approved Financial Regulations Policy of The </w:t>
      </w:r>
      <w:r w:rsidR="00FA2414">
        <w:rPr>
          <w:rFonts w:ascii="Calibri" w:hAnsi="Calibri"/>
          <w:sz w:val="28"/>
          <w:szCs w:val="28"/>
        </w:rPr>
        <w:t>Little Savoy Community Picture House</w:t>
      </w:r>
      <w:r w:rsidRPr="004850AF">
        <w:rPr>
          <w:rFonts w:ascii="Calibri" w:hAnsi="Calibri"/>
          <w:sz w:val="28"/>
          <w:szCs w:val="28"/>
        </w:rPr>
        <w:t>.</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5.4 A full record of all transactions shall be kept by the Treasurer.</w:t>
      </w:r>
    </w:p>
    <w:p w:rsidR="004D0F24" w:rsidRPr="004850AF" w:rsidRDefault="004D0F24" w:rsidP="004D0F24">
      <w:pPr>
        <w:widowControl w:val="0"/>
        <w:overflowPunct w:val="0"/>
        <w:autoSpaceDE w:val="0"/>
        <w:autoSpaceDN w:val="0"/>
        <w:adjustRightInd w:val="0"/>
        <w:rPr>
          <w:rFonts w:ascii="Calibri" w:hAnsi="Calibri"/>
          <w:sz w:val="28"/>
          <w:szCs w:val="28"/>
        </w:rPr>
      </w:pPr>
    </w:p>
    <w:p w:rsidR="00FA2414"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5.5 No committee member or volunteer may receive payment from The </w:t>
      </w:r>
      <w:r w:rsidR="00FA2414">
        <w:rPr>
          <w:rFonts w:ascii="Calibri" w:hAnsi="Calibri"/>
          <w:sz w:val="28"/>
          <w:szCs w:val="28"/>
        </w:rPr>
        <w:t xml:space="preserve">Little Savoy </w:t>
      </w:r>
      <w:r w:rsidRPr="004850AF">
        <w:rPr>
          <w:rFonts w:ascii="Calibri" w:hAnsi="Calibri"/>
          <w:sz w:val="28"/>
          <w:szCs w:val="28"/>
        </w:rPr>
        <w:t xml:space="preserve">Community </w:t>
      </w:r>
      <w:r w:rsidR="00FA2414">
        <w:rPr>
          <w:rFonts w:ascii="Calibri" w:hAnsi="Calibri"/>
          <w:sz w:val="28"/>
          <w:szCs w:val="28"/>
        </w:rPr>
        <w:t>Picture House</w:t>
      </w:r>
      <w:r w:rsidRPr="004850AF">
        <w:rPr>
          <w:rFonts w:ascii="Calibri" w:hAnsi="Calibri"/>
          <w:sz w:val="28"/>
          <w:szCs w:val="28"/>
        </w:rPr>
        <w:t xml:space="preserve">’s funds except agreed re-imbursement of expenses. </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 An allowance for mileage to deliver and return equipment is agreed at the current HMRC agreed mileage rates.</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 xml:space="preserve">5.6 The </w:t>
      </w:r>
      <w:r w:rsidR="00FA2414">
        <w:rPr>
          <w:rFonts w:ascii="Calibri" w:hAnsi="Calibri"/>
          <w:sz w:val="28"/>
          <w:szCs w:val="28"/>
        </w:rPr>
        <w:t xml:space="preserve">Little Savoy </w:t>
      </w:r>
      <w:r w:rsidRPr="004850AF">
        <w:rPr>
          <w:rFonts w:ascii="Calibri" w:hAnsi="Calibri"/>
          <w:sz w:val="28"/>
          <w:szCs w:val="28"/>
        </w:rPr>
        <w:t xml:space="preserve">Community </w:t>
      </w:r>
      <w:r w:rsidR="00FA2414">
        <w:rPr>
          <w:rFonts w:ascii="Calibri" w:hAnsi="Calibri"/>
          <w:sz w:val="28"/>
          <w:szCs w:val="28"/>
        </w:rPr>
        <w:t>Picture House</w:t>
      </w:r>
      <w:r w:rsidRPr="004850AF">
        <w:rPr>
          <w:rFonts w:ascii="Calibri" w:hAnsi="Calibri"/>
          <w:sz w:val="28"/>
          <w:szCs w:val="28"/>
        </w:rPr>
        <w:t xml:space="preserve"> will operate at all times as a “not for profit voluntary group”</w:t>
      </w:r>
    </w:p>
    <w:p w:rsidR="004D0F24" w:rsidRDefault="004D0F24" w:rsidP="004D0F24">
      <w:pPr>
        <w:widowControl w:val="0"/>
        <w:overflowPunct w:val="0"/>
        <w:autoSpaceDE w:val="0"/>
        <w:autoSpaceDN w:val="0"/>
        <w:adjustRightInd w:val="0"/>
        <w:rPr>
          <w:rFonts w:ascii="Calibri" w:hAnsi="Calibri"/>
          <w:sz w:val="28"/>
          <w:szCs w:val="28"/>
        </w:rPr>
      </w:pPr>
    </w:p>
    <w:p w:rsidR="004D0F24" w:rsidRDefault="004D0F24" w:rsidP="004D0F24">
      <w:pPr>
        <w:widowControl w:val="0"/>
        <w:overflowPunct w:val="0"/>
        <w:autoSpaceDE w:val="0"/>
        <w:autoSpaceDN w:val="0"/>
        <w:adjustRightInd w:val="0"/>
        <w:rPr>
          <w:rFonts w:ascii="Calibri" w:hAnsi="Calibri"/>
          <w:sz w:val="28"/>
          <w:szCs w:val="28"/>
        </w:rPr>
      </w:pPr>
      <w:r>
        <w:rPr>
          <w:rFonts w:ascii="Calibri" w:hAnsi="Calibri"/>
          <w:sz w:val="28"/>
          <w:szCs w:val="28"/>
        </w:rPr>
        <w:t>6. Public Protection</w:t>
      </w:r>
    </w:p>
    <w:p w:rsidR="004D0F24" w:rsidRDefault="004D0F24" w:rsidP="004D0F24">
      <w:pPr>
        <w:widowControl w:val="0"/>
        <w:overflowPunct w:val="0"/>
        <w:autoSpaceDE w:val="0"/>
        <w:autoSpaceDN w:val="0"/>
        <w:adjustRightInd w:val="0"/>
        <w:rPr>
          <w:rFonts w:ascii="Calibri" w:hAnsi="Calibri"/>
          <w:sz w:val="28"/>
          <w:szCs w:val="28"/>
        </w:rPr>
      </w:pPr>
      <w:r>
        <w:rPr>
          <w:rFonts w:ascii="Calibri" w:hAnsi="Calibri"/>
          <w:sz w:val="28"/>
          <w:szCs w:val="28"/>
        </w:rPr>
        <w:t xml:space="preserve">The </w:t>
      </w:r>
      <w:r w:rsidR="00FA2414">
        <w:rPr>
          <w:rFonts w:ascii="Calibri" w:hAnsi="Calibri"/>
          <w:sz w:val="28"/>
          <w:szCs w:val="28"/>
        </w:rPr>
        <w:t xml:space="preserve">Little Savoy </w:t>
      </w:r>
      <w:r>
        <w:rPr>
          <w:rFonts w:ascii="Calibri" w:hAnsi="Calibri"/>
          <w:sz w:val="28"/>
          <w:szCs w:val="28"/>
        </w:rPr>
        <w:t xml:space="preserve">Community </w:t>
      </w:r>
      <w:r w:rsidR="00FA2414">
        <w:rPr>
          <w:rFonts w:ascii="Calibri" w:hAnsi="Calibri"/>
          <w:sz w:val="28"/>
          <w:szCs w:val="28"/>
        </w:rPr>
        <w:t>Picture House</w:t>
      </w:r>
      <w:r>
        <w:rPr>
          <w:rFonts w:ascii="Calibri" w:hAnsi="Calibri"/>
          <w:sz w:val="28"/>
          <w:szCs w:val="28"/>
        </w:rPr>
        <w:t xml:space="preserve"> will adhere to the “British Board of Film” classification on regard to screening age restrictions</w:t>
      </w:r>
    </w:p>
    <w:p w:rsidR="004D0F24" w:rsidRDefault="004D0F24" w:rsidP="004D0F24">
      <w:pPr>
        <w:widowControl w:val="0"/>
        <w:overflowPunct w:val="0"/>
        <w:autoSpaceDE w:val="0"/>
        <w:autoSpaceDN w:val="0"/>
        <w:adjustRightInd w:val="0"/>
        <w:rPr>
          <w:rFonts w:ascii="Calibri" w:hAnsi="Calibri"/>
          <w:sz w:val="28"/>
          <w:szCs w:val="28"/>
        </w:rPr>
      </w:pPr>
    </w:p>
    <w:p w:rsidR="004D0F24" w:rsidRPr="004850AF" w:rsidRDefault="00FA2414" w:rsidP="004D0F24">
      <w:pPr>
        <w:widowControl w:val="0"/>
        <w:overflowPunct w:val="0"/>
        <w:autoSpaceDE w:val="0"/>
        <w:autoSpaceDN w:val="0"/>
        <w:adjustRightInd w:val="0"/>
        <w:rPr>
          <w:rFonts w:ascii="Calibri" w:hAnsi="Calibri"/>
          <w:sz w:val="28"/>
          <w:szCs w:val="28"/>
        </w:rPr>
      </w:pPr>
      <w:r>
        <w:rPr>
          <w:rFonts w:ascii="Calibri" w:hAnsi="Calibri"/>
          <w:sz w:val="28"/>
          <w:szCs w:val="28"/>
        </w:rPr>
        <w:t xml:space="preserve">The Little Savoy Community Picture House </w:t>
      </w:r>
      <w:r w:rsidR="004D0F24">
        <w:rPr>
          <w:rFonts w:ascii="Calibri" w:hAnsi="Calibri"/>
          <w:sz w:val="28"/>
          <w:szCs w:val="28"/>
        </w:rPr>
        <w:t>does not seek to influence the opinions of others in regard to politics, race, sexual orientation, gender or disability via screening of films.   Films are screened for entertainment purposes only.</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6. ALTERATIONS TO THE CONSTITUTION</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Alterations to the Constitution can only be made at a meeting specially convened to do so and after the proposal has been circulated to all committee members.  28 days written notice is required of the date, time and place.  Two thirds majority is required to carry the proposal.</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7. ASSETS</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Any assets shall be held in trust on behalf of the charity and will not belong to any sole individual of the group. In the event of</w:t>
      </w:r>
      <w:r w:rsidR="00FA2414" w:rsidRPr="00FA2414">
        <w:rPr>
          <w:rFonts w:ascii="Calibri" w:hAnsi="Calibri"/>
          <w:sz w:val="28"/>
          <w:szCs w:val="28"/>
        </w:rPr>
        <w:t xml:space="preserve"> </w:t>
      </w:r>
      <w:r w:rsidR="00FA2414">
        <w:rPr>
          <w:rFonts w:ascii="Calibri" w:hAnsi="Calibri"/>
          <w:sz w:val="28"/>
          <w:szCs w:val="28"/>
        </w:rPr>
        <w:t xml:space="preserve">The Little Savoy Community Picture </w:t>
      </w:r>
      <w:proofErr w:type="gramStart"/>
      <w:r w:rsidR="00FA2414">
        <w:rPr>
          <w:rFonts w:ascii="Calibri" w:hAnsi="Calibri"/>
          <w:sz w:val="28"/>
          <w:szCs w:val="28"/>
        </w:rPr>
        <w:t>House</w:t>
      </w:r>
      <w:r w:rsidRPr="004850AF">
        <w:rPr>
          <w:rFonts w:ascii="Calibri" w:hAnsi="Calibri"/>
          <w:sz w:val="28"/>
          <w:szCs w:val="28"/>
        </w:rPr>
        <w:t xml:space="preserve">  closing</w:t>
      </w:r>
      <w:proofErr w:type="gramEnd"/>
      <w:r w:rsidRPr="004850AF">
        <w:rPr>
          <w:rFonts w:ascii="Calibri" w:hAnsi="Calibri"/>
          <w:sz w:val="28"/>
          <w:szCs w:val="28"/>
        </w:rPr>
        <w:t xml:space="preserve">, any money or assets will be donated to a charity or voluntary group with similar objectives. </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8. DISOLUTION</w:t>
      </w:r>
    </w:p>
    <w:p w:rsidR="004D0F24" w:rsidRPr="004850AF" w:rsidRDefault="00FA2414" w:rsidP="004D0F24">
      <w:pPr>
        <w:widowControl w:val="0"/>
        <w:overflowPunct w:val="0"/>
        <w:autoSpaceDE w:val="0"/>
        <w:autoSpaceDN w:val="0"/>
        <w:adjustRightInd w:val="0"/>
        <w:rPr>
          <w:rFonts w:ascii="Calibri" w:hAnsi="Calibri"/>
          <w:sz w:val="28"/>
          <w:szCs w:val="28"/>
        </w:rPr>
      </w:pPr>
      <w:r>
        <w:rPr>
          <w:rFonts w:ascii="Calibri" w:hAnsi="Calibri"/>
          <w:sz w:val="28"/>
          <w:szCs w:val="28"/>
        </w:rPr>
        <w:t xml:space="preserve">The Little Savoy Community Picture House </w:t>
      </w:r>
      <w:r w:rsidR="004D0F24" w:rsidRPr="004850AF">
        <w:rPr>
          <w:rFonts w:ascii="Calibri" w:hAnsi="Calibri"/>
          <w:sz w:val="28"/>
          <w:szCs w:val="28"/>
        </w:rPr>
        <w:t xml:space="preserve">may be dissolved at any time </w:t>
      </w:r>
      <w:r w:rsidR="004D0F24">
        <w:rPr>
          <w:rFonts w:ascii="Calibri" w:hAnsi="Calibri"/>
          <w:sz w:val="28"/>
          <w:szCs w:val="28"/>
        </w:rPr>
        <w:t>by a resolution passed by a two thirds</w:t>
      </w:r>
      <w:r w:rsidR="004D0F24" w:rsidRPr="004850AF">
        <w:rPr>
          <w:rFonts w:ascii="Calibri" w:hAnsi="Calibri"/>
          <w:sz w:val="28"/>
          <w:szCs w:val="28"/>
        </w:rPr>
        <w:t xml:space="preserve"> majority of those present and voting at a meeting of the Committee of which at least 21 clear </w:t>
      </w:r>
      <w:proofErr w:type="gramStart"/>
      <w:r w:rsidR="004D0F24" w:rsidRPr="004850AF">
        <w:rPr>
          <w:rFonts w:ascii="Calibri" w:hAnsi="Calibri"/>
          <w:sz w:val="28"/>
          <w:szCs w:val="28"/>
        </w:rPr>
        <w:t>days’</w:t>
      </w:r>
      <w:r>
        <w:rPr>
          <w:rFonts w:ascii="Calibri" w:hAnsi="Calibri"/>
          <w:sz w:val="28"/>
          <w:szCs w:val="28"/>
        </w:rPr>
        <w:t xml:space="preserve"> </w:t>
      </w:r>
      <w:r w:rsidR="004D0F24" w:rsidRPr="004850AF">
        <w:rPr>
          <w:rFonts w:ascii="Calibri" w:hAnsi="Calibri"/>
          <w:sz w:val="28"/>
          <w:szCs w:val="28"/>
        </w:rPr>
        <w:t xml:space="preserve"> notice</w:t>
      </w:r>
      <w:proofErr w:type="gramEnd"/>
      <w:r w:rsidR="004D0F24" w:rsidRPr="004850AF">
        <w:rPr>
          <w:rFonts w:ascii="Calibri" w:hAnsi="Calibri"/>
          <w:sz w:val="28"/>
          <w:szCs w:val="28"/>
        </w:rPr>
        <w:t xml:space="preserve"> has been served.</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9. THE LAW</w:t>
      </w:r>
    </w:p>
    <w:p w:rsidR="004D0F24" w:rsidRPr="004850AF" w:rsidRDefault="004D0F24" w:rsidP="004D0F24">
      <w:pPr>
        <w:widowControl w:val="0"/>
        <w:overflowPunct w:val="0"/>
        <w:autoSpaceDE w:val="0"/>
        <w:autoSpaceDN w:val="0"/>
        <w:adjustRightInd w:val="0"/>
        <w:rPr>
          <w:rFonts w:ascii="Calibri" w:hAnsi="Calibri"/>
          <w:sz w:val="28"/>
          <w:szCs w:val="28"/>
        </w:rPr>
      </w:pPr>
      <w:r w:rsidRPr="004850AF">
        <w:rPr>
          <w:rFonts w:ascii="Calibri" w:hAnsi="Calibri"/>
          <w:sz w:val="28"/>
          <w:szCs w:val="28"/>
        </w:rPr>
        <w:t>This document is subject to English Law.</w:t>
      </w:r>
    </w:p>
    <w:p w:rsidR="004D0F24" w:rsidRPr="004850AF" w:rsidRDefault="004D0F24" w:rsidP="004D0F24">
      <w:pPr>
        <w:widowControl w:val="0"/>
        <w:overflowPunct w:val="0"/>
        <w:autoSpaceDE w:val="0"/>
        <w:autoSpaceDN w:val="0"/>
        <w:adjustRightInd w:val="0"/>
        <w:rPr>
          <w:rFonts w:ascii="Calibri" w:hAnsi="Calibri"/>
          <w:sz w:val="28"/>
          <w:szCs w:val="28"/>
        </w:rPr>
      </w:pPr>
    </w:p>
    <w:p w:rsidR="004D0F24" w:rsidRPr="00715E20" w:rsidRDefault="004D0F24" w:rsidP="004D0F24">
      <w:pPr>
        <w:widowControl w:val="0"/>
        <w:overflowPunct w:val="0"/>
        <w:autoSpaceDE w:val="0"/>
        <w:autoSpaceDN w:val="0"/>
        <w:adjustRightInd w:val="0"/>
        <w:rPr>
          <w:rFonts w:ascii="Calibri" w:hAnsi="Calibri"/>
          <w:sz w:val="28"/>
          <w:szCs w:val="28"/>
        </w:rPr>
      </w:pPr>
      <w:r w:rsidRPr="00715E20">
        <w:rPr>
          <w:rFonts w:ascii="Calibri" w:hAnsi="Calibri"/>
          <w:sz w:val="28"/>
          <w:szCs w:val="28"/>
        </w:rPr>
        <w:t>End of document.</w:t>
      </w:r>
    </w:p>
    <w:p w:rsidR="00F80A43" w:rsidRPr="00F80A43" w:rsidRDefault="00F80A43" w:rsidP="00F80A43">
      <w:pPr>
        <w:jc w:val="center"/>
        <w:rPr>
          <w:sz w:val="32"/>
          <w:szCs w:val="32"/>
          <w:lang w:val="en-GB"/>
        </w:rPr>
      </w:pPr>
    </w:p>
    <w:sectPr w:rsidR="00F80A43" w:rsidRPr="00F80A43" w:rsidSect="00141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80A43"/>
    <w:rsid w:val="0005343B"/>
    <w:rsid w:val="00141E43"/>
    <w:rsid w:val="00167277"/>
    <w:rsid w:val="00235284"/>
    <w:rsid w:val="004515BC"/>
    <w:rsid w:val="004D0F24"/>
    <w:rsid w:val="007E621E"/>
    <w:rsid w:val="009E013D"/>
    <w:rsid w:val="00B86896"/>
    <w:rsid w:val="00F80A43"/>
    <w:rsid w:val="00FA24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clipart.org/detail/241391/old-fashioned-film-camera-ic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deerparkhpe.wikispaces.com/leadership+&amp;+award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2926</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USER</cp:lastModifiedBy>
  <cp:revision>6</cp:revision>
  <dcterms:created xsi:type="dcterms:W3CDTF">2017-12-07T01:39:00Z</dcterms:created>
  <dcterms:modified xsi:type="dcterms:W3CDTF">2018-11-29T09:13:00Z</dcterms:modified>
</cp:coreProperties>
</file>